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223" w:rsidRDefault="002F5223" w:rsidP="00C72255">
      <w:pPr>
        <w:jc w:val="both"/>
        <w:rPr>
          <w:b/>
          <w:u w:val="single"/>
          <w:lang w:val="sr-Cyrl-RS"/>
        </w:rPr>
      </w:pPr>
    </w:p>
    <w:p w:rsidR="002F5223" w:rsidRDefault="002F5223" w:rsidP="00C72255">
      <w:pPr>
        <w:jc w:val="both"/>
        <w:rPr>
          <w:b/>
          <w:u w:val="single"/>
          <w:lang w:val="sr-Cyrl-RS"/>
        </w:rPr>
      </w:pPr>
    </w:p>
    <w:p w:rsidR="002F5223" w:rsidRDefault="002F5223" w:rsidP="00C72255">
      <w:pPr>
        <w:jc w:val="both"/>
        <w:rPr>
          <w:b/>
          <w:u w:val="single"/>
          <w:lang w:val="sr-Cyrl-RS"/>
        </w:rPr>
      </w:pPr>
    </w:p>
    <w:p w:rsidR="00C72255" w:rsidRPr="00F976C3" w:rsidRDefault="00C72255" w:rsidP="00C72255">
      <w:pPr>
        <w:jc w:val="both"/>
        <w:rPr>
          <w:b/>
          <w:lang w:val="sr-Cyrl-CS"/>
        </w:rPr>
      </w:pPr>
      <w:r>
        <w:rPr>
          <w:b/>
          <w:u w:val="single"/>
        </w:rPr>
        <w:t xml:space="preserve">П Р Е Д Л О Г </w:t>
      </w:r>
      <w:r>
        <w:rPr>
          <w:b/>
          <w:u w:val="single"/>
          <w:lang w:val="sr-Cyrl-RS"/>
        </w:rPr>
        <w:t xml:space="preserve"> </w:t>
      </w:r>
      <w:r w:rsidR="00E90362">
        <w:rPr>
          <w:b/>
          <w:u w:val="single"/>
          <w:lang w:val="sr-Cyrl-RS"/>
        </w:rPr>
        <w:t xml:space="preserve"> </w:t>
      </w:r>
      <w:r>
        <w:rPr>
          <w:b/>
          <w:u w:val="single"/>
        </w:rPr>
        <w:t xml:space="preserve">ЗА </w:t>
      </w:r>
    </w:p>
    <w:p w:rsidR="00C72255" w:rsidRPr="002E406F" w:rsidRDefault="00AE5C82" w:rsidP="00C72255">
      <w:pPr>
        <w:jc w:val="both"/>
        <w:rPr>
          <w:b/>
          <w:u w:val="single"/>
          <w:lang w:val="en-US"/>
        </w:rPr>
      </w:pPr>
      <w:r>
        <w:rPr>
          <w:b/>
          <w:u w:val="single"/>
          <w:lang w:val="sr-Cyrl-RS"/>
        </w:rPr>
        <w:t>Ј У Н С К О   В А Н Р Е Д Н О</w:t>
      </w:r>
      <w:r w:rsidR="000B7713">
        <w:rPr>
          <w:b/>
          <w:u w:val="single"/>
          <w:lang w:val="sr-Cyrl-RS"/>
        </w:rPr>
        <w:t xml:space="preserve"> </w:t>
      </w:r>
      <w:r w:rsidR="00C72255">
        <w:rPr>
          <w:b/>
          <w:u w:val="single"/>
          <w:lang w:val="sr-Cyrl-RS"/>
        </w:rPr>
        <w:t xml:space="preserve"> </w:t>
      </w:r>
      <w:r w:rsidR="00C72255">
        <w:rPr>
          <w:b/>
          <w:u w:val="single"/>
        </w:rPr>
        <w:t xml:space="preserve"> </w:t>
      </w:r>
      <w:r w:rsidR="00C72255">
        <w:rPr>
          <w:b/>
          <w:u w:val="single"/>
          <w:lang w:val="sr-Cyrl-CS"/>
        </w:rPr>
        <w:t xml:space="preserve">В Е Ћ Е </w:t>
      </w:r>
      <w:bookmarkStart w:id="0" w:name="_GoBack"/>
      <w:bookmarkEnd w:id="0"/>
    </w:p>
    <w:p w:rsidR="00C72255" w:rsidRPr="00F33978" w:rsidRDefault="00C72255" w:rsidP="00C72255">
      <w:pPr>
        <w:jc w:val="both"/>
        <w:rPr>
          <w:b/>
          <w:color w:val="000000" w:themeColor="text1"/>
          <w:u w:val="single"/>
          <w:lang w:val="sr-Cyrl-RS"/>
        </w:rPr>
      </w:pPr>
    </w:p>
    <w:p w:rsidR="00C72255" w:rsidRPr="00F33978" w:rsidRDefault="00C72255" w:rsidP="00C72255">
      <w:pPr>
        <w:numPr>
          <w:ilvl w:val="0"/>
          <w:numId w:val="1"/>
        </w:numPr>
        <w:jc w:val="both"/>
        <w:rPr>
          <w:b/>
          <w:color w:val="000000" w:themeColor="text1"/>
          <w:lang w:val="ru-RU"/>
        </w:rPr>
      </w:pPr>
      <w:r w:rsidRPr="00F33978">
        <w:rPr>
          <w:b/>
          <w:color w:val="000000" w:themeColor="text1"/>
          <w:lang w:val="sr-Cyrl-CS"/>
        </w:rPr>
        <w:t xml:space="preserve"> МИШЉЕЊЕ  </w:t>
      </w:r>
      <w:r w:rsidRPr="00F33978">
        <w:rPr>
          <w:b/>
          <w:color w:val="000000" w:themeColor="text1"/>
          <w:lang w:val="ru-RU"/>
        </w:rPr>
        <w:t>КАДРОВСКЕ КОМИСИЈЕ</w:t>
      </w:r>
    </w:p>
    <w:p w:rsidR="00C72255" w:rsidRPr="00F33978" w:rsidRDefault="00C72255" w:rsidP="00C72255">
      <w:pPr>
        <w:numPr>
          <w:ilvl w:val="0"/>
          <w:numId w:val="1"/>
        </w:numPr>
        <w:jc w:val="both"/>
        <w:rPr>
          <w:b/>
          <w:color w:val="000000" w:themeColor="text1"/>
          <w:lang w:val="ru-RU"/>
        </w:rPr>
      </w:pPr>
      <w:r w:rsidRPr="00F33978">
        <w:rPr>
          <w:b/>
          <w:color w:val="000000" w:themeColor="text1"/>
          <w:lang w:val="ru-RU"/>
        </w:rPr>
        <w:t xml:space="preserve"> ДОНОШЕЊЕ ОДЛУКЕ О ИЗБОРУ НАСТАВНИКА</w:t>
      </w:r>
    </w:p>
    <w:p w:rsidR="00CF22D0" w:rsidRPr="00F33978" w:rsidRDefault="00CF22D0" w:rsidP="005B7A34">
      <w:pPr>
        <w:ind w:left="840"/>
        <w:jc w:val="both"/>
        <w:rPr>
          <w:b/>
          <w:color w:val="000000" w:themeColor="text1"/>
          <w:lang w:val="ru-RU"/>
        </w:rPr>
      </w:pPr>
    </w:p>
    <w:p w:rsidR="002A537C" w:rsidRPr="00F33978" w:rsidRDefault="002A537C" w:rsidP="00480F0F">
      <w:pPr>
        <w:spacing w:after="4" w:line="242" w:lineRule="auto"/>
        <w:jc w:val="both"/>
        <w:rPr>
          <w:color w:val="000000" w:themeColor="text1"/>
          <w:lang w:val="sr-Cyrl-CS"/>
        </w:rPr>
      </w:pPr>
    </w:p>
    <w:p w:rsidR="001E6DF9" w:rsidRPr="00F33978" w:rsidRDefault="001E6DF9" w:rsidP="001E6DF9">
      <w:pPr>
        <w:pStyle w:val="ListParagraph"/>
        <w:numPr>
          <w:ilvl w:val="0"/>
          <w:numId w:val="9"/>
        </w:numPr>
        <w:spacing w:after="4" w:line="242" w:lineRule="auto"/>
        <w:jc w:val="both"/>
        <w:rPr>
          <w:color w:val="000000" w:themeColor="text1"/>
          <w:lang w:val="sr-Cyrl-CS"/>
        </w:rPr>
      </w:pPr>
      <w:r w:rsidRPr="00F33978">
        <w:rPr>
          <w:color w:val="000000" w:themeColor="text1"/>
          <w:lang w:val="sr-Latn-RS"/>
        </w:rPr>
        <w:t xml:space="preserve">Утврђивање предлога одлуке да се др </w:t>
      </w:r>
      <w:r w:rsidR="00032624">
        <w:rPr>
          <w:color w:val="000000" w:themeColor="text1"/>
          <w:lang w:val="sr-Cyrl-RS"/>
        </w:rPr>
        <w:t>Александар Добријевић</w:t>
      </w:r>
      <w:r w:rsidRPr="00F33978">
        <w:rPr>
          <w:color w:val="000000" w:themeColor="text1"/>
          <w:lang w:val="sr-Latn-RS"/>
        </w:rPr>
        <w:t xml:space="preserve"> изабере у звање </w:t>
      </w:r>
      <w:r w:rsidRPr="00F33978">
        <w:rPr>
          <w:color w:val="000000" w:themeColor="text1"/>
          <w:lang w:val="sr-Cyrl-RS"/>
        </w:rPr>
        <w:t>ВАНРЕДНОГ ПРОФЕСОРА</w:t>
      </w:r>
      <w:r w:rsidRPr="00F33978">
        <w:rPr>
          <w:color w:val="000000" w:themeColor="text1"/>
          <w:lang w:val="sr-Latn-RS"/>
        </w:rPr>
        <w:t xml:space="preserve"> за ужу научну област: </w:t>
      </w:r>
      <w:r w:rsidR="00032624">
        <w:rPr>
          <w:color w:val="000000" w:themeColor="text1"/>
          <w:lang w:val="sr-Cyrl-CS"/>
        </w:rPr>
        <w:t>ОПШТА ФИЛОЗОФИЈА</w:t>
      </w:r>
      <w:r w:rsidRPr="00F33978">
        <w:rPr>
          <w:color w:val="000000" w:themeColor="text1"/>
          <w:lang w:val="sr-Cyrl-CS"/>
        </w:rPr>
        <w:t>,</w:t>
      </w:r>
      <w:r w:rsidR="00032624" w:rsidRPr="00A9337F">
        <w:rPr>
          <w:rStyle w:val="Emphasis"/>
          <w:i w:val="0"/>
          <w:color w:val="000000" w:themeColor="text1"/>
          <w:shd w:val="clear" w:color="auto" w:fill="FFFFFF"/>
        </w:rPr>
        <w:t xml:space="preserve"> </w:t>
      </w:r>
      <w:r w:rsidR="00032624" w:rsidRPr="00F33978">
        <w:rPr>
          <w:rStyle w:val="Emphasis"/>
          <w:i w:val="0"/>
          <w:color w:val="000000" w:themeColor="text1"/>
          <w:shd w:val="clear" w:color="auto" w:fill="FFFFFF"/>
        </w:rPr>
        <w:t xml:space="preserve">тежиште истраживања: </w:t>
      </w:r>
      <w:r w:rsidR="00032624">
        <w:rPr>
          <w:rStyle w:val="Emphasis"/>
          <w:i w:val="0"/>
          <w:color w:val="000000" w:themeColor="text1"/>
          <w:shd w:val="clear" w:color="auto" w:fill="FFFFFF"/>
          <w:lang w:val="sr-Cyrl-RS"/>
        </w:rPr>
        <w:t>Етика,</w:t>
      </w:r>
      <w:r w:rsidRPr="00F33978">
        <w:rPr>
          <w:color w:val="000000" w:themeColor="text1"/>
          <w:lang w:val="sr-Cyrl-CS"/>
        </w:rPr>
        <w:t xml:space="preserve"> </w:t>
      </w:r>
      <w:r w:rsidR="00032624">
        <w:rPr>
          <w:rStyle w:val="Emphasis"/>
          <w:i w:val="0"/>
          <w:color w:val="000000" w:themeColor="text1"/>
          <w:shd w:val="clear" w:color="auto" w:fill="FFFFFF"/>
          <w:lang w:val="sr-Cyrl-RS"/>
        </w:rPr>
        <w:t>на Одељењу за филозофију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>, са пун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им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 xml:space="preserve"> радн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им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 xml:space="preserve"> времен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ом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>, на одређено време у трајању од 5 година.</w:t>
      </w:r>
    </w:p>
    <w:p w:rsidR="001E6DF9" w:rsidRPr="00F33978" w:rsidRDefault="001E6DF9" w:rsidP="001E6DF9">
      <w:pPr>
        <w:pStyle w:val="ListParagraph"/>
        <w:spacing w:after="4" w:line="242" w:lineRule="auto"/>
        <w:ind w:left="221"/>
        <w:jc w:val="both"/>
        <w:rPr>
          <w:color w:val="000000" w:themeColor="text1"/>
          <w:lang w:val="sr-Cyrl-CS"/>
        </w:rPr>
      </w:pPr>
    </w:p>
    <w:p w:rsidR="00A9337F" w:rsidRPr="00F33978" w:rsidRDefault="00A9337F" w:rsidP="00A9337F">
      <w:pPr>
        <w:pStyle w:val="ListParagraph"/>
        <w:numPr>
          <w:ilvl w:val="0"/>
          <w:numId w:val="9"/>
        </w:numPr>
        <w:spacing w:after="4" w:line="242" w:lineRule="auto"/>
        <w:jc w:val="both"/>
        <w:rPr>
          <w:color w:val="000000" w:themeColor="text1"/>
          <w:lang w:val="sr-Cyrl-CS"/>
        </w:rPr>
      </w:pPr>
      <w:r w:rsidRPr="00F33978">
        <w:rPr>
          <w:color w:val="000000" w:themeColor="text1"/>
          <w:lang w:val="sr-Latn-RS"/>
        </w:rPr>
        <w:t xml:space="preserve">Утврђивање предлога одлуке да се др </w:t>
      </w:r>
      <w:r w:rsidR="00032624">
        <w:rPr>
          <w:color w:val="000000" w:themeColor="text1"/>
          <w:lang w:val="sr-Cyrl-RS"/>
        </w:rPr>
        <w:t>Марко Јанковић</w:t>
      </w:r>
      <w:r w:rsidRPr="00F33978">
        <w:rPr>
          <w:color w:val="000000" w:themeColor="text1"/>
          <w:lang w:val="sr-Latn-RS"/>
        </w:rPr>
        <w:t xml:space="preserve"> изабере у звање </w:t>
      </w:r>
      <w:r w:rsidRPr="00F33978">
        <w:rPr>
          <w:color w:val="000000" w:themeColor="text1"/>
          <w:lang w:val="sr-Cyrl-RS"/>
        </w:rPr>
        <w:t>ВАНРЕДНОГ ПРОФЕСОРА</w:t>
      </w:r>
      <w:r w:rsidRPr="00F33978">
        <w:rPr>
          <w:color w:val="000000" w:themeColor="text1"/>
          <w:lang w:val="sr-Latn-RS"/>
        </w:rPr>
        <w:t xml:space="preserve"> за ужу научну област: </w:t>
      </w:r>
      <w:r w:rsidR="00032624">
        <w:rPr>
          <w:color w:val="000000" w:themeColor="text1"/>
          <w:lang w:val="sr-Cyrl-CS"/>
        </w:rPr>
        <w:t>АРХЕОЛОГИЈА</w:t>
      </w:r>
      <w:r w:rsidRPr="00F33978">
        <w:rPr>
          <w:color w:val="000000" w:themeColor="text1"/>
          <w:lang w:val="sr-Cyrl-CS"/>
        </w:rPr>
        <w:t xml:space="preserve">, </w:t>
      </w:r>
      <w:r w:rsidR="00032624">
        <w:rPr>
          <w:rStyle w:val="Emphasis"/>
          <w:i w:val="0"/>
          <w:color w:val="000000" w:themeColor="text1"/>
          <w:shd w:val="clear" w:color="auto" w:fill="FFFFFF"/>
          <w:lang w:val="sr-Cyrl-RS"/>
        </w:rPr>
        <w:t>на Одељењу за археологију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>, са пун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им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 xml:space="preserve"> радн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им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 xml:space="preserve"> времен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ом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>, на одређено време у трајању од 5 година.</w:t>
      </w:r>
    </w:p>
    <w:p w:rsidR="009D1654" w:rsidRPr="00F33978" w:rsidRDefault="009D1654" w:rsidP="009D1654">
      <w:pPr>
        <w:spacing w:after="4" w:line="242" w:lineRule="auto"/>
        <w:jc w:val="both"/>
        <w:rPr>
          <w:color w:val="000000" w:themeColor="text1"/>
          <w:lang w:val="sr-Cyrl-CS"/>
        </w:rPr>
      </w:pPr>
    </w:p>
    <w:p w:rsidR="00A9337F" w:rsidRPr="00F33978" w:rsidRDefault="00A9337F" w:rsidP="00A9337F">
      <w:pPr>
        <w:pStyle w:val="ListParagraph"/>
        <w:numPr>
          <w:ilvl w:val="0"/>
          <w:numId w:val="9"/>
        </w:numPr>
        <w:spacing w:after="4" w:line="242" w:lineRule="auto"/>
        <w:jc w:val="both"/>
        <w:rPr>
          <w:color w:val="000000" w:themeColor="text1"/>
          <w:lang w:val="sr-Cyrl-CS"/>
        </w:rPr>
      </w:pPr>
      <w:r w:rsidRPr="00F33978">
        <w:rPr>
          <w:color w:val="000000" w:themeColor="text1"/>
          <w:lang w:val="sr-Latn-RS"/>
        </w:rPr>
        <w:t xml:space="preserve">Утврђивање предлога одлуке да се др </w:t>
      </w:r>
      <w:r w:rsidR="00AE5C82">
        <w:rPr>
          <w:color w:val="000000" w:themeColor="text1"/>
          <w:lang w:val="sr-Cyrl-RS"/>
        </w:rPr>
        <w:t>Ивана Перуничић Младеновић</w:t>
      </w:r>
      <w:r w:rsidRPr="00F33978">
        <w:rPr>
          <w:color w:val="000000" w:themeColor="text1"/>
          <w:lang w:val="sr-Latn-RS"/>
        </w:rPr>
        <w:t xml:space="preserve"> изабере у звање </w:t>
      </w:r>
      <w:r w:rsidR="00AE5C82">
        <w:rPr>
          <w:color w:val="000000" w:themeColor="text1"/>
          <w:lang w:val="sr-Cyrl-RS"/>
        </w:rPr>
        <w:t>ВАНРЕДНОГ ПРОФЕСОРА</w:t>
      </w:r>
      <w:r w:rsidRPr="00F33978">
        <w:rPr>
          <w:color w:val="000000" w:themeColor="text1"/>
          <w:lang w:val="sr-Latn-RS"/>
        </w:rPr>
        <w:t xml:space="preserve"> за ужу научну област: </w:t>
      </w:r>
      <w:r w:rsidR="00AE5C82">
        <w:rPr>
          <w:color w:val="000000" w:themeColor="text1"/>
          <w:lang w:val="sr-Cyrl-CS"/>
        </w:rPr>
        <w:t>ОПШТА ПСИХОЛОГИЈА</w:t>
      </w:r>
      <w:r w:rsidRPr="00F33978">
        <w:rPr>
          <w:color w:val="000000" w:themeColor="text1"/>
          <w:lang w:val="sr-Cyrl-CS"/>
        </w:rPr>
        <w:t>,</w:t>
      </w:r>
      <w:r w:rsidRPr="00A9337F">
        <w:rPr>
          <w:rStyle w:val="Emphasis"/>
          <w:i w:val="0"/>
          <w:color w:val="000000" w:themeColor="text1"/>
          <w:shd w:val="clear" w:color="auto" w:fill="FFFFFF"/>
        </w:rPr>
        <w:t xml:space="preserve"> 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 xml:space="preserve">тежиште истраживања: </w:t>
      </w:r>
      <w:r w:rsidR="00AE5C82">
        <w:rPr>
          <w:rStyle w:val="Emphasis"/>
          <w:i w:val="0"/>
          <w:color w:val="000000" w:themeColor="text1"/>
          <w:shd w:val="clear" w:color="auto" w:fill="FFFFFF"/>
          <w:lang w:val="sr-Cyrl-RS"/>
        </w:rPr>
        <w:t>Клиничка психологија</w:t>
      </w:r>
      <w:r>
        <w:rPr>
          <w:rStyle w:val="Emphasis"/>
          <w:i w:val="0"/>
          <w:color w:val="000000" w:themeColor="text1"/>
          <w:shd w:val="clear" w:color="auto" w:fill="FFFFFF"/>
          <w:lang w:val="sr-Cyrl-RS"/>
        </w:rPr>
        <w:t>,</w:t>
      </w:r>
      <w:r w:rsidRPr="00F33978">
        <w:rPr>
          <w:color w:val="000000" w:themeColor="text1"/>
          <w:lang w:val="sr-Cyrl-CS"/>
        </w:rPr>
        <w:t xml:space="preserve"> </w:t>
      </w:r>
      <w:r>
        <w:rPr>
          <w:rStyle w:val="Emphasis"/>
          <w:i w:val="0"/>
          <w:color w:val="000000" w:themeColor="text1"/>
          <w:shd w:val="clear" w:color="auto" w:fill="FFFFFF"/>
          <w:lang w:val="sr-Cyrl-RS"/>
        </w:rPr>
        <w:t xml:space="preserve">на Одељењу за </w:t>
      </w:r>
      <w:r w:rsidR="00AE5C82">
        <w:rPr>
          <w:rStyle w:val="Emphasis"/>
          <w:i w:val="0"/>
          <w:color w:val="000000" w:themeColor="text1"/>
          <w:shd w:val="clear" w:color="auto" w:fill="FFFFFF"/>
          <w:lang w:val="sr-Cyrl-RS"/>
        </w:rPr>
        <w:t>психологију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>, са пун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им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 xml:space="preserve"> радн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им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 xml:space="preserve"> времен</w:t>
      </w:r>
      <w:r w:rsidRPr="00F33978">
        <w:rPr>
          <w:rStyle w:val="Emphasis"/>
          <w:i w:val="0"/>
          <w:color w:val="000000" w:themeColor="text1"/>
          <w:shd w:val="clear" w:color="auto" w:fill="FFFFFF"/>
          <w:lang w:val="sr-Cyrl-RS"/>
        </w:rPr>
        <w:t>ом</w:t>
      </w:r>
      <w:r w:rsidRPr="00F33978">
        <w:rPr>
          <w:rStyle w:val="Emphasis"/>
          <w:i w:val="0"/>
          <w:color w:val="000000" w:themeColor="text1"/>
          <w:shd w:val="clear" w:color="auto" w:fill="FFFFFF"/>
        </w:rPr>
        <w:t>, на одређено време у трајању од 5 година.</w:t>
      </w:r>
    </w:p>
    <w:p w:rsidR="001E6DF9" w:rsidRPr="00F33978" w:rsidRDefault="001E6DF9" w:rsidP="001E6DF9">
      <w:pPr>
        <w:pStyle w:val="ListParagraph"/>
        <w:spacing w:after="4" w:line="242" w:lineRule="auto"/>
        <w:ind w:left="221"/>
        <w:jc w:val="both"/>
        <w:rPr>
          <w:rStyle w:val="Emphasis"/>
          <w:i w:val="0"/>
          <w:iCs w:val="0"/>
          <w:color w:val="000000" w:themeColor="text1"/>
          <w:lang w:val="sr-Cyrl-CS"/>
        </w:rPr>
      </w:pPr>
    </w:p>
    <w:p w:rsidR="00F33978" w:rsidRPr="00032624" w:rsidRDefault="00F33978" w:rsidP="00032624">
      <w:pPr>
        <w:jc w:val="both"/>
        <w:rPr>
          <w:lang w:val="sr-Cyrl-RS"/>
        </w:rPr>
      </w:pPr>
    </w:p>
    <w:p w:rsidR="009D1654" w:rsidRPr="009D1654" w:rsidRDefault="009D1654" w:rsidP="009D1654">
      <w:pPr>
        <w:spacing w:after="4" w:line="242" w:lineRule="auto"/>
        <w:ind w:left="221"/>
        <w:jc w:val="both"/>
        <w:rPr>
          <w:lang w:val="sr-Cyrl-CS"/>
        </w:rPr>
      </w:pPr>
    </w:p>
    <w:p w:rsidR="00C15257" w:rsidRPr="00C15257" w:rsidRDefault="00C15257" w:rsidP="00C15257">
      <w:pPr>
        <w:pStyle w:val="ListParagraph"/>
        <w:rPr>
          <w:lang w:val="sr-Cyrl-CS"/>
        </w:rPr>
      </w:pPr>
    </w:p>
    <w:p w:rsidR="00962E5D" w:rsidRPr="00CA43B4" w:rsidRDefault="00962E5D" w:rsidP="00CA43B4">
      <w:pPr>
        <w:spacing w:after="4" w:line="242" w:lineRule="auto"/>
        <w:jc w:val="both"/>
        <w:rPr>
          <w:lang w:val="sr-Cyrl-CS"/>
        </w:rPr>
      </w:pPr>
    </w:p>
    <w:sectPr w:rsidR="00962E5D" w:rsidRPr="00CA43B4" w:rsidSect="00882DC1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D1A" w:rsidRDefault="00343D1A" w:rsidP="00537FAC">
      <w:r>
        <w:separator/>
      </w:r>
    </w:p>
  </w:endnote>
  <w:endnote w:type="continuationSeparator" w:id="0">
    <w:p w:rsidR="00343D1A" w:rsidRDefault="00343D1A" w:rsidP="0053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D1A" w:rsidRDefault="00343D1A" w:rsidP="00537FAC">
      <w:r>
        <w:separator/>
      </w:r>
    </w:p>
  </w:footnote>
  <w:footnote w:type="continuationSeparator" w:id="0">
    <w:p w:rsidR="00343D1A" w:rsidRDefault="00343D1A" w:rsidP="00537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B3A68"/>
    <w:multiLevelType w:val="hybridMultilevel"/>
    <w:tmpl w:val="EA626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B739D"/>
    <w:multiLevelType w:val="hybridMultilevel"/>
    <w:tmpl w:val="5186D098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86A4E"/>
    <w:multiLevelType w:val="hybridMultilevel"/>
    <w:tmpl w:val="342009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97FD3"/>
    <w:multiLevelType w:val="hybridMultilevel"/>
    <w:tmpl w:val="1D5CB308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A323534"/>
    <w:multiLevelType w:val="hybridMultilevel"/>
    <w:tmpl w:val="80C48230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3979C6"/>
    <w:multiLevelType w:val="hybridMultilevel"/>
    <w:tmpl w:val="47DC2134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4A"/>
    <w:rsid w:val="00005B97"/>
    <w:rsid w:val="0001264C"/>
    <w:rsid w:val="00014B37"/>
    <w:rsid w:val="0001634C"/>
    <w:rsid w:val="00017796"/>
    <w:rsid w:val="00021C52"/>
    <w:rsid w:val="00022589"/>
    <w:rsid w:val="00025DB2"/>
    <w:rsid w:val="00032624"/>
    <w:rsid w:val="00054372"/>
    <w:rsid w:val="00063154"/>
    <w:rsid w:val="00074FAC"/>
    <w:rsid w:val="0008204F"/>
    <w:rsid w:val="00087491"/>
    <w:rsid w:val="000875A3"/>
    <w:rsid w:val="00095F44"/>
    <w:rsid w:val="000A1DC6"/>
    <w:rsid w:val="000B7713"/>
    <w:rsid w:val="000C239D"/>
    <w:rsid w:val="000E1606"/>
    <w:rsid w:val="000E47B2"/>
    <w:rsid w:val="000F0302"/>
    <w:rsid w:val="001021EB"/>
    <w:rsid w:val="001164E8"/>
    <w:rsid w:val="001338E2"/>
    <w:rsid w:val="00152352"/>
    <w:rsid w:val="00173CC0"/>
    <w:rsid w:val="001741AC"/>
    <w:rsid w:val="00183CFE"/>
    <w:rsid w:val="00186491"/>
    <w:rsid w:val="00187F06"/>
    <w:rsid w:val="001B7387"/>
    <w:rsid w:val="001C3A3B"/>
    <w:rsid w:val="001C7110"/>
    <w:rsid w:val="001D0DFA"/>
    <w:rsid w:val="001D5D13"/>
    <w:rsid w:val="001E1E09"/>
    <w:rsid w:val="001E6DF9"/>
    <w:rsid w:val="002155BA"/>
    <w:rsid w:val="0021658D"/>
    <w:rsid w:val="00217C21"/>
    <w:rsid w:val="00231C3F"/>
    <w:rsid w:val="00244762"/>
    <w:rsid w:val="0024500F"/>
    <w:rsid w:val="00253B58"/>
    <w:rsid w:val="00256AB6"/>
    <w:rsid w:val="00261223"/>
    <w:rsid w:val="00273CFB"/>
    <w:rsid w:val="00274D0B"/>
    <w:rsid w:val="002942D0"/>
    <w:rsid w:val="002A537C"/>
    <w:rsid w:val="002B060F"/>
    <w:rsid w:val="002B1CD9"/>
    <w:rsid w:val="002B2719"/>
    <w:rsid w:val="002B45ED"/>
    <w:rsid w:val="002C1770"/>
    <w:rsid w:val="002C35DF"/>
    <w:rsid w:val="002D07EB"/>
    <w:rsid w:val="002E406F"/>
    <w:rsid w:val="002E5B33"/>
    <w:rsid w:val="002F5223"/>
    <w:rsid w:val="00314194"/>
    <w:rsid w:val="0031452D"/>
    <w:rsid w:val="00317953"/>
    <w:rsid w:val="00317AF8"/>
    <w:rsid w:val="00331FD0"/>
    <w:rsid w:val="00343D1A"/>
    <w:rsid w:val="0035181F"/>
    <w:rsid w:val="00356DD2"/>
    <w:rsid w:val="00361B5B"/>
    <w:rsid w:val="00370535"/>
    <w:rsid w:val="003707BA"/>
    <w:rsid w:val="00390D00"/>
    <w:rsid w:val="003A0A8E"/>
    <w:rsid w:val="003C33E4"/>
    <w:rsid w:val="003C4A56"/>
    <w:rsid w:val="003F11CF"/>
    <w:rsid w:val="003F3915"/>
    <w:rsid w:val="003F7AD6"/>
    <w:rsid w:val="00405622"/>
    <w:rsid w:val="00407FC0"/>
    <w:rsid w:val="004157F7"/>
    <w:rsid w:val="0042133C"/>
    <w:rsid w:val="00432C61"/>
    <w:rsid w:val="00442557"/>
    <w:rsid w:val="00446E04"/>
    <w:rsid w:val="0047270C"/>
    <w:rsid w:val="00480F0F"/>
    <w:rsid w:val="00495ACD"/>
    <w:rsid w:val="0049779C"/>
    <w:rsid w:val="004B6664"/>
    <w:rsid w:val="004E5FAC"/>
    <w:rsid w:val="00503476"/>
    <w:rsid w:val="00511CEA"/>
    <w:rsid w:val="00513EB5"/>
    <w:rsid w:val="00521DA5"/>
    <w:rsid w:val="005231CF"/>
    <w:rsid w:val="0053258E"/>
    <w:rsid w:val="00532670"/>
    <w:rsid w:val="00534250"/>
    <w:rsid w:val="00537FAC"/>
    <w:rsid w:val="00551C9B"/>
    <w:rsid w:val="00551EE2"/>
    <w:rsid w:val="005649F0"/>
    <w:rsid w:val="00573892"/>
    <w:rsid w:val="00583799"/>
    <w:rsid w:val="005860D3"/>
    <w:rsid w:val="00594E2F"/>
    <w:rsid w:val="005A740A"/>
    <w:rsid w:val="005A77DD"/>
    <w:rsid w:val="005B1A18"/>
    <w:rsid w:val="005B7A34"/>
    <w:rsid w:val="005D6DD1"/>
    <w:rsid w:val="005D7A1A"/>
    <w:rsid w:val="005E1CC9"/>
    <w:rsid w:val="005F2EA5"/>
    <w:rsid w:val="00600306"/>
    <w:rsid w:val="00606BBA"/>
    <w:rsid w:val="00615612"/>
    <w:rsid w:val="0064381C"/>
    <w:rsid w:val="0064699D"/>
    <w:rsid w:val="0066061A"/>
    <w:rsid w:val="00662979"/>
    <w:rsid w:val="00684DDE"/>
    <w:rsid w:val="00686D5F"/>
    <w:rsid w:val="006A3F2C"/>
    <w:rsid w:val="006B0218"/>
    <w:rsid w:val="006B6156"/>
    <w:rsid w:val="006D19F1"/>
    <w:rsid w:val="006D20EA"/>
    <w:rsid w:val="006D284E"/>
    <w:rsid w:val="006F2578"/>
    <w:rsid w:val="007031A2"/>
    <w:rsid w:val="00712F26"/>
    <w:rsid w:val="007218DF"/>
    <w:rsid w:val="00742493"/>
    <w:rsid w:val="007519B7"/>
    <w:rsid w:val="00751C14"/>
    <w:rsid w:val="007718C3"/>
    <w:rsid w:val="00781DFA"/>
    <w:rsid w:val="007C018C"/>
    <w:rsid w:val="007C0A84"/>
    <w:rsid w:val="007C0FD3"/>
    <w:rsid w:val="007C3809"/>
    <w:rsid w:val="007C5563"/>
    <w:rsid w:val="007D0D2D"/>
    <w:rsid w:val="007F2D4C"/>
    <w:rsid w:val="007F36FE"/>
    <w:rsid w:val="00801861"/>
    <w:rsid w:val="00801C32"/>
    <w:rsid w:val="00801F0D"/>
    <w:rsid w:val="0083144A"/>
    <w:rsid w:val="00831E70"/>
    <w:rsid w:val="00843220"/>
    <w:rsid w:val="00857504"/>
    <w:rsid w:val="008602A7"/>
    <w:rsid w:val="00862609"/>
    <w:rsid w:val="00862933"/>
    <w:rsid w:val="0087677A"/>
    <w:rsid w:val="00882DC1"/>
    <w:rsid w:val="00897CD5"/>
    <w:rsid w:val="008A4E55"/>
    <w:rsid w:val="008B0B07"/>
    <w:rsid w:val="008E068A"/>
    <w:rsid w:val="008E1BC3"/>
    <w:rsid w:val="008E3DA6"/>
    <w:rsid w:val="008E59D4"/>
    <w:rsid w:val="009075A5"/>
    <w:rsid w:val="00907CA6"/>
    <w:rsid w:val="009150C7"/>
    <w:rsid w:val="00962A09"/>
    <w:rsid w:val="00962E5D"/>
    <w:rsid w:val="0097678B"/>
    <w:rsid w:val="009831D5"/>
    <w:rsid w:val="00985CEE"/>
    <w:rsid w:val="00993EF3"/>
    <w:rsid w:val="009A2FF9"/>
    <w:rsid w:val="009A62F4"/>
    <w:rsid w:val="009A6937"/>
    <w:rsid w:val="009B0B56"/>
    <w:rsid w:val="009D1654"/>
    <w:rsid w:val="009E6121"/>
    <w:rsid w:val="009E7C8E"/>
    <w:rsid w:val="00A02EAA"/>
    <w:rsid w:val="00A11E60"/>
    <w:rsid w:val="00A274F2"/>
    <w:rsid w:val="00A309D1"/>
    <w:rsid w:val="00A33871"/>
    <w:rsid w:val="00A35F8F"/>
    <w:rsid w:val="00A42C89"/>
    <w:rsid w:val="00A50291"/>
    <w:rsid w:val="00A60FD7"/>
    <w:rsid w:val="00A84274"/>
    <w:rsid w:val="00A9337F"/>
    <w:rsid w:val="00AA5C2E"/>
    <w:rsid w:val="00AA64E6"/>
    <w:rsid w:val="00AA7180"/>
    <w:rsid w:val="00AC1CDA"/>
    <w:rsid w:val="00AD7636"/>
    <w:rsid w:val="00AE5C82"/>
    <w:rsid w:val="00AE7F98"/>
    <w:rsid w:val="00B544A1"/>
    <w:rsid w:val="00B64DDB"/>
    <w:rsid w:val="00B65A7A"/>
    <w:rsid w:val="00B65FFF"/>
    <w:rsid w:val="00B74BFA"/>
    <w:rsid w:val="00B76EB7"/>
    <w:rsid w:val="00B82CA1"/>
    <w:rsid w:val="00B96341"/>
    <w:rsid w:val="00BD6C08"/>
    <w:rsid w:val="00BD78BD"/>
    <w:rsid w:val="00BE7D65"/>
    <w:rsid w:val="00C00F45"/>
    <w:rsid w:val="00C15257"/>
    <w:rsid w:val="00C26995"/>
    <w:rsid w:val="00C62774"/>
    <w:rsid w:val="00C66C12"/>
    <w:rsid w:val="00C72255"/>
    <w:rsid w:val="00C767DC"/>
    <w:rsid w:val="00C86547"/>
    <w:rsid w:val="00C93549"/>
    <w:rsid w:val="00C9727E"/>
    <w:rsid w:val="00CA43B4"/>
    <w:rsid w:val="00CB54CD"/>
    <w:rsid w:val="00CD6977"/>
    <w:rsid w:val="00CE0632"/>
    <w:rsid w:val="00CF22D0"/>
    <w:rsid w:val="00CF7A3E"/>
    <w:rsid w:val="00D202CC"/>
    <w:rsid w:val="00D2251B"/>
    <w:rsid w:val="00D2691F"/>
    <w:rsid w:val="00D50CA0"/>
    <w:rsid w:val="00D73E3C"/>
    <w:rsid w:val="00D77B2A"/>
    <w:rsid w:val="00DA4BDE"/>
    <w:rsid w:val="00DA54C9"/>
    <w:rsid w:val="00DA6672"/>
    <w:rsid w:val="00DC7331"/>
    <w:rsid w:val="00DD2480"/>
    <w:rsid w:val="00DD369D"/>
    <w:rsid w:val="00DE4B91"/>
    <w:rsid w:val="00E00C58"/>
    <w:rsid w:val="00E0217B"/>
    <w:rsid w:val="00E02FF9"/>
    <w:rsid w:val="00E0513C"/>
    <w:rsid w:val="00E359B3"/>
    <w:rsid w:val="00E40D05"/>
    <w:rsid w:val="00E41C7E"/>
    <w:rsid w:val="00E45A5B"/>
    <w:rsid w:val="00E521BD"/>
    <w:rsid w:val="00E86D34"/>
    <w:rsid w:val="00E90362"/>
    <w:rsid w:val="00EC158F"/>
    <w:rsid w:val="00ED03EE"/>
    <w:rsid w:val="00ED3B77"/>
    <w:rsid w:val="00ED70E5"/>
    <w:rsid w:val="00EE3C1F"/>
    <w:rsid w:val="00EE4C30"/>
    <w:rsid w:val="00EF03AE"/>
    <w:rsid w:val="00EF1A10"/>
    <w:rsid w:val="00EF1B7A"/>
    <w:rsid w:val="00F0309F"/>
    <w:rsid w:val="00F1079C"/>
    <w:rsid w:val="00F168F6"/>
    <w:rsid w:val="00F17A07"/>
    <w:rsid w:val="00F2116B"/>
    <w:rsid w:val="00F27095"/>
    <w:rsid w:val="00F30550"/>
    <w:rsid w:val="00F33978"/>
    <w:rsid w:val="00F34AB4"/>
    <w:rsid w:val="00F57672"/>
    <w:rsid w:val="00F728B1"/>
    <w:rsid w:val="00F8442E"/>
    <w:rsid w:val="00F90998"/>
    <w:rsid w:val="00F95E02"/>
    <w:rsid w:val="00F96801"/>
    <w:rsid w:val="00F96DFB"/>
    <w:rsid w:val="00F976C3"/>
    <w:rsid w:val="00FE0714"/>
    <w:rsid w:val="00FE7239"/>
    <w:rsid w:val="00FF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44A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809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37F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37FAC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nhideWhenUsed/>
    <w:rsid w:val="00537F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7FAC"/>
    <w:rPr>
      <w:sz w:val="24"/>
      <w:szCs w:val="24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9A2FF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44A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809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37F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37FAC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nhideWhenUsed/>
    <w:rsid w:val="00537F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7FAC"/>
    <w:rPr>
      <w:sz w:val="24"/>
      <w:szCs w:val="24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9A2F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EC077-FB21-4E33-B184-CFD8E4C5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2</cp:revision>
  <cp:lastPrinted>2025-03-27T12:23:00Z</cp:lastPrinted>
  <dcterms:created xsi:type="dcterms:W3CDTF">2026-05-22T09:34:00Z</dcterms:created>
  <dcterms:modified xsi:type="dcterms:W3CDTF">2026-05-22T09:34:00Z</dcterms:modified>
</cp:coreProperties>
</file>